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B42BAA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Приложение</w:t>
            </w:r>
            <w:r w:rsidR="00FC09A6" w:rsidRPr="007B436F">
              <w:rPr>
                <w:sz w:val="26"/>
                <w:szCs w:val="26"/>
              </w:rPr>
              <w:t xml:space="preserve"> </w:t>
            </w:r>
            <w:r w:rsidR="0007631E">
              <w:rPr>
                <w:sz w:val="26"/>
                <w:szCs w:val="26"/>
              </w:rPr>
              <w:t>17</w:t>
            </w:r>
            <w:r w:rsidRPr="007B436F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7B436F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«О внесении изменений в Закон Челябинской</w:t>
            </w:r>
            <w:r w:rsidRPr="007B436F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7B436F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о</w:t>
            </w:r>
            <w:r w:rsidR="004D62C9" w:rsidRPr="007B436F">
              <w:rPr>
                <w:sz w:val="26"/>
                <w:szCs w:val="26"/>
              </w:rPr>
              <w:t>т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___________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7B436F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7B436F" w:rsidRDefault="004D62C9" w:rsidP="00534898">
      <w:pPr>
        <w:jc w:val="right"/>
        <w:outlineLvl w:val="0"/>
        <w:rPr>
          <w:sz w:val="26"/>
          <w:szCs w:val="26"/>
        </w:rPr>
      </w:pPr>
      <w:r w:rsidRPr="007B436F">
        <w:rPr>
          <w:sz w:val="26"/>
          <w:szCs w:val="26"/>
        </w:rPr>
        <w:t>«</w:t>
      </w:r>
      <w:r w:rsidR="00121B13" w:rsidRPr="007B436F">
        <w:rPr>
          <w:sz w:val="26"/>
          <w:szCs w:val="26"/>
        </w:rPr>
        <w:t>Таблица</w:t>
      </w:r>
      <w:r w:rsidR="00467C31" w:rsidRPr="007B436F">
        <w:rPr>
          <w:sz w:val="26"/>
          <w:szCs w:val="26"/>
        </w:rPr>
        <w:t xml:space="preserve"> </w:t>
      </w:r>
      <w:r w:rsidR="00AA0443">
        <w:rPr>
          <w:sz w:val="26"/>
          <w:szCs w:val="26"/>
        </w:rPr>
        <w:t>55</w:t>
      </w:r>
      <w:r w:rsidR="00121B13" w:rsidRPr="007B436F">
        <w:rPr>
          <w:sz w:val="26"/>
          <w:szCs w:val="26"/>
        </w:rPr>
        <w:t xml:space="preserve"> </w:t>
      </w:r>
    </w:p>
    <w:p w:rsidR="00121B13" w:rsidRPr="007B436F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AA0443" w:rsidRPr="00862214" w:rsidRDefault="00AA0443" w:rsidP="00AA0443">
      <w:pPr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субсидий местным бюджетам на строительство и реконструкцию</w:t>
      </w:r>
      <w:r w:rsidRPr="00A97047">
        <w:rPr>
          <w:b/>
          <w:sz w:val="26"/>
          <w:szCs w:val="26"/>
        </w:rPr>
        <w:t xml:space="preserve"> автомобильных дорог общего пользования местного значения администрати</w:t>
      </w:r>
      <w:r w:rsidRPr="00A97047">
        <w:rPr>
          <w:b/>
          <w:sz w:val="26"/>
          <w:szCs w:val="26"/>
        </w:rPr>
        <w:t>в</w:t>
      </w:r>
      <w:r w:rsidRPr="00A97047">
        <w:rPr>
          <w:b/>
          <w:sz w:val="26"/>
          <w:szCs w:val="26"/>
        </w:rPr>
        <w:t>ного центра Челябинской области</w:t>
      </w:r>
      <w:r>
        <w:rPr>
          <w:b/>
          <w:sz w:val="26"/>
          <w:szCs w:val="26"/>
        </w:rPr>
        <w:t xml:space="preserve"> на 2017 год</w:t>
      </w:r>
    </w:p>
    <w:p w:rsidR="00AA0443" w:rsidRPr="00862214" w:rsidRDefault="00AA0443" w:rsidP="00AA0443">
      <w:pPr>
        <w:ind w:left="7788"/>
        <w:jc w:val="right"/>
        <w:rPr>
          <w:sz w:val="26"/>
          <w:szCs w:val="26"/>
        </w:rPr>
      </w:pPr>
    </w:p>
    <w:p w:rsidR="00AA0443" w:rsidRPr="00862214" w:rsidRDefault="00AA0443" w:rsidP="00AA0443">
      <w:pPr>
        <w:ind w:left="7788"/>
        <w:jc w:val="right"/>
        <w:rPr>
          <w:sz w:val="26"/>
          <w:szCs w:val="26"/>
        </w:rPr>
      </w:pPr>
      <w:r w:rsidRPr="00862214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A0443" w:rsidRPr="00862214" w:rsidTr="00BB52FE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443" w:rsidRPr="00862214" w:rsidRDefault="00AA0443" w:rsidP="00BB52FE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862214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86221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443" w:rsidRPr="00862214" w:rsidRDefault="00AA0443" w:rsidP="00BB52FE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Сумма</w:t>
            </w:r>
          </w:p>
        </w:tc>
      </w:tr>
    </w:tbl>
    <w:p w:rsidR="00AA0443" w:rsidRPr="00862214" w:rsidRDefault="00AA0443" w:rsidP="00AA0443">
      <w:pPr>
        <w:ind w:left="7788"/>
        <w:jc w:val="center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91"/>
      </w:tblGrid>
      <w:tr w:rsidR="00AA0443" w:rsidRPr="002B1EAC" w:rsidTr="00BB52FE">
        <w:trPr>
          <w:trHeight w:val="6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443" w:rsidRPr="002B1EAC" w:rsidRDefault="00AA0443" w:rsidP="00BB52FE">
            <w:pPr>
              <w:tabs>
                <w:tab w:val="left" w:pos="0"/>
              </w:tabs>
              <w:spacing w:line="276" w:lineRule="auto"/>
              <w:rPr>
                <w:snapToGrid w:val="0"/>
                <w:color w:val="000000"/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0443" w:rsidRPr="002B1EAC" w:rsidRDefault="00AA0443" w:rsidP="00BB52FE">
            <w:pPr>
              <w:spacing w:line="276" w:lineRule="auto"/>
              <w:jc w:val="right"/>
              <w:rPr>
                <w:color w:val="000000"/>
                <w:sz w:val="10"/>
                <w:szCs w:val="10"/>
              </w:rPr>
            </w:pPr>
          </w:p>
        </w:tc>
      </w:tr>
      <w:tr w:rsidR="00AA0443" w:rsidRPr="00E77676" w:rsidTr="00BB52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443" w:rsidRPr="00E77676" w:rsidRDefault="00AA0443" w:rsidP="00BB52FE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</w:t>
            </w:r>
            <w:r w:rsidRPr="00E77676">
              <w:rPr>
                <w:sz w:val="26"/>
                <w:szCs w:val="26"/>
              </w:rPr>
              <w:t>елябинский</w:t>
            </w:r>
            <w:r>
              <w:rPr>
                <w:sz w:val="26"/>
                <w:szCs w:val="26"/>
              </w:rPr>
              <w:t xml:space="preserve"> городской округ с внутригородским делением</w:t>
            </w:r>
          </w:p>
        </w:tc>
        <w:tc>
          <w:tcPr>
            <w:tcW w:w="3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443" w:rsidRDefault="00AA0443" w:rsidP="00BB52FE">
            <w:pPr>
              <w:jc w:val="right"/>
              <w:rPr>
                <w:sz w:val="26"/>
                <w:szCs w:val="26"/>
              </w:rPr>
            </w:pPr>
          </w:p>
          <w:p w:rsidR="00AA0443" w:rsidRPr="00E77676" w:rsidRDefault="00AA0443" w:rsidP="00BB52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739 300,0</w:t>
            </w:r>
          </w:p>
        </w:tc>
      </w:tr>
      <w:tr w:rsidR="00AA0443" w:rsidRPr="00E77676" w:rsidTr="00BB52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443" w:rsidRPr="00E77676" w:rsidRDefault="00AA0443" w:rsidP="00BB52FE">
            <w:pPr>
              <w:ind w:left="57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443" w:rsidRPr="005E216F" w:rsidRDefault="00AA0443" w:rsidP="00BB52FE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739</w:t>
            </w:r>
            <w:r w:rsidRPr="005E216F">
              <w:rPr>
                <w:b/>
                <w:sz w:val="26"/>
                <w:szCs w:val="26"/>
              </w:rPr>
              <w:t> 300,0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</w:tbl>
    <w:p w:rsidR="00AA0443" w:rsidRPr="00E77676" w:rsidRDefault="00AA0443" w:rsidP="00AA0443">
      <w:pPr>
        <w:rPr>
          <w:sz w:val="26"/>
          <w:szCs w:val="26"/>
        </w:rPr>
      </w:pPr>
    </w:p>
    <w:p w:rsidR="00AA0443" w:rsidRPr="00E77676" w:rsidRDefault="00AA0443" w:rsidP="00AA0443">
      <w:pPr>
        <w:rPr>
          <w:sz w:val="26"/>
          <w:szCs w:val="26"/>
        </w:rPr>
      </w:pPr>
    </w:p>
    <w:p w:rsidR="00272992" w:rsidRPr="007B436F" w:rsidRDefault="00272992" w:rsidP="008F742A">
      <w:pPr>
        <w:rPr>
          <w:sz w:val="26"/>
          <w:szCs w:val="26"/>
        </w:rPr>
      </w:pPr>
    </w:p>
    <w:sectPr w:rsidR="00272992" w:rsidRPr="007B436F" w:rsidSect="00F5142D">
      <w:footerReference w:type="default" r:id="rId7"/>
      <w:pgSz w:w="11906" w:h="16838"/>
      <w:pgMar w:top="1134" w:right="567" w:bottom="1134" w:left="1701" w:header="709" w:footer="709" w:gutter="0"/>
      <w:pgNumType w:start="4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7BE" w:rsidRDefault="004247BE" w:rsidP="001C5634">
      <w:r>
        <w:separator/>
      </w:r>
    </w:p>
  </w:endnote>
  <w:endnote w:type="continuationSeparator" w:id="0">
    <w:p w:rsidR="004247BE" w:rsidRDefault="004247BE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36F" w:rsidRDefault="007C3397">
    <w:pPr>
      <w:pStyle w:val="a8"/>
      <w:jc w:val="right"/>
    </w:pPr>
    <w:r>
      <w:t>487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7BE" w:rsidRDefault="004247BE" w:rsidP="001C5634">
      <w:r>
        <w:separator/>
      </w:r>
    </w:p>
  </w:footnote>
  <w:footnote w:type="continuationSeparator" w:id="0">
    <w:p w:rsidR="004247BE" w:rsidRDefault="004247BE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7631E"/>
    <w:rsid w:val="000D1F71"/>
    <w:rsid w:val="000E1CA2"/>
    <w:rsid w:val="00121B13"/>
    <w:rsid w:val="001424DA"/>
    <w:rsid w:val="00142C22"/>
    <w:rsid w:val="0014517D"/>
    <w:rsid w:val="0017149E"/>
    <w:rsid w:val="001C5634"/>
    <w:rsid w:val="001D1628"/>
    <w:rsid w:val="001E0F33"/>
    <w:rsid w:val="0020705A"/>
    <w:rsid w:val="00216312"/>
    <w:rsid w:val="002435ED"/>
    <w:rsid w:val="00272992"/>
    <w:rsid w:val="002824EC"/>
    <w:rsid w:val="002A53D0"/>
    <w:rsid w:val="002A6B17"/>
    <w:rsid w:val="002B68EE"/>
    <w:rsid w:val="003063FE"/>
    <w:rsid w:val="0030708F"/>
    <w:rsid w:val="0032601D"/>
    <w:rsid w:val="00345581"/>
    <w:rsid w:val="00374822"/>
    <w:rsid w:val="00376FBE"/>
    <w:rsid w:val="003B6716"/>
    <w:rsid w:val="003C287E"/>
    <w:rsid w:val="003E5AF9"/>
    <w:rsid w:val="003F40AE"/>
    <w:rsid w:val="00400643"/>
    <w:rsid w:val="0040434F"/>
    <w:rsid w:val="004247BE"/>
    <w:rsid w:val="004503C9"/>
    <w:rsid w:val="00467C31"/>
    <w:rsid w:val="004C1E48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C5902"/>
    <w:rsid w:val="005E0768"/>
    <w:rsid w:val="005F3A7C"/>
    <w:rsid w:val="006052F5"/>
    <w:rsid w:val="00655E1A"/>
    <w:rsid w:val="0066210B"/>
    <w:rsid w:val="006B1AD1"/>
    <w:rsid w:val="006C114C"/>
    <w:rsid w:val="006C5D30"/>
    <w:rsid w:val="006D718C"/>
    <w:rsid w:val="007B3E1B"/>
    <w:rsid w:val="007B436F"/>
    <w:rsid w:val="007B7E6E"/>
    <w:rsid w:val="007C3397"/>
    <w:rsid w:val="007E4A1D"/>
    <w:rsid w:val="007E552A"/>
    <w:rsid w:val="007F4593"/>
    <w:rsid w:val="007F689B"/>
    <w:rsid w:val="00836336"/>
    <w:rsid w:val="00862214"/>
    <w:rsid w:val="00894807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46D9C"/>
    <w:rsid w:val="00951638"/>
    <w:rsid w:val="00992AA1"/>
    <w:rsid w:val="009C6A0D"/>
    <w:rsid w:val="009D409F"/>
    <w:rsid w:val="009F36A8"/>
    <w:rsid w:val="00A02F78"/>
    <w:rsid w:val="00A73FB0"/>
    <w:rsid w:val="00A854D1"/>
    <w:rsid w:val="00AA0443"/>
    <w:rsid w:val="00AB5CE0"/>
    <w:rsid w:val="00AD7A55"/>
    <w:rsid w:val="00B02EAE"/>
    <w:rsid w:val="00B12DD3"/>
    <w:rsid w:val="00B407B4"/>
    <w:rsid w:val="00B42BAA"/>
    <w:rsid w:val="00B5557F"/>
    <w:rsid w:val="00B7611C"/>
    <w:rsid w:val="00B76D69"/>
    <w:rsid w:val="00B90893"/>
    <w:rsid w:val="00BA5A28"/>
    <w:rsid w:val="00BD1254"/>
    <w:rsid w:val="00C31996"/>
    <w:rsid w:val="00C55A99"/>
    <w:rsid w:val="00C6094B"/>
    <w:rsid w:val="00CA5E3C"/>
    <w:rsid w:val="00CA67F8"/>
    <w:rsid w:val="00CE43F9"/>
    <w:rsid w:val="00CE71A4"/>
    <w:rsid w:val="00CF1F19"/>
    <w:rsid w:val="00CF2968"/>
    <w:rsid w:val="00D3135A"/>
    <w:rsid w:val="00D45F3D"/>
    <w:rsid w:val="00D503F0"/>
    <w:rsid w:val="00D66CCA"/>
    <w:rsid w:val="00DA04E6"/>
    <w:rsid w:val="00DC4B3C"/>
    <w:rsid w:val="00E258A0"/>
    <w:rsid w:val="00E45A90"/>
    <w:rsid w:val="00E53E18"/>
    <w:rsid w:val="00E564D0"/>
    <w:rsid w:val="00E7410D"/>
    <w:rsid w:val="00E822D6"/>
    <w:rsid w:val="00E85551"/>
    <w:rsid w:val="00EE215F"/>
    <w:rsid w:val="00F14CCB"/>
    <w:rsid w:val="00F3466D"/>
    <w:rsid w:val="00F5142D"/>
    <w:rsid w:val="00F663A6"/>
    <w:rsid w:val="00FA0580"/>
    <w:rsid w:val="00FA1AC7"/>
    <w:rsid w:val="00FA2ABA"/>
    <w:rsid w:val="00FA2EF0"/>
    <w:rsid w:val="00FB6BD0"/>
    <w:rsid w:val="00FC09A6"/>
    <w:rsid w:val="00FD0757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1865D-9324-4D62-9BDF-50C4CF303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Черняк Л.А.</cp:lastModifiedBy>
  <cp:revision>16</cp:revision>
  <cp:lastPrinted>2017-04-11T10:08:00Z</cp:lastPrinted>
  <dcterms:created xsi:type="dcterms:W3CDTF">2017-05-04T09:36:00Z</dcterms:created>
  <dcterms:modified xsi:type="dcterms:W3CDTF">2017-07-04T09:33:00Z</dcterms:modified>
</cp:coreProperties>
</file>