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2C" w:rsidRDefault="00C2242C" w:rsidP="00C2242C"/>
    <w:p w:rsidR="00C2242C" w:rsidRDefault="00C2242C" w:rsidP="00C2242C"/>
    <w:p w:rsidR="00C2242C" w:rsidRDefault="00C2242C" w:rsidP="00C2242C"/>
    <w:p w:rsidR="00C2242C" w:rsidRDefault="00C2242C" w:rsidP="00C2242C"/>
    <w:p w:rsidR="00C2242C" w:rsidRDefault="00C2242C" w:rsidP="00C2242C"/>
    <w:p w:rsidR="00C2242C" w:rsidRDefault="00C2242C" w:rsidP="00C2242C"/>
    <w:p w:rsidR="00C2242C" w:rsidRDefault="00C2242C" w:rsidP="00C2242C"/>
    <w:p w:rsidR="00C2242C" w:rsidRDefault="00C2242C" w:rsidP="00C2242C"/>
    <w:p w:rsidR="00C2242C" w:rsidRDefault="00C2242C" w:rsidP="00C2242C"/>
    <w:p w:rsidR="00C2242C" w:rsidRDefault="00C2242C" w:rsidP="00C2242C"/>
    <w:p w:rsidR="00C2242C" w:rsidRDefault="00C2242C" w:rsidP="00C2242C"/>
    <w:p w:rsidR="00C2242C" w:rsidRPr="00673841" w:rsidRDefault="00C2242C" w:rsidP="00C2242C">
      <w:pPr>
        <w:jc w:val="right"/>
        <w:rPr>
          <w:color w:val="FFFFFF" w:themeColor="background1"/>
          <w:sz w:val="26"/>
        </w:rPr>
      </w:pPr>
      <w:r w:rsidRPr="00673841">
        <w:rPr>
          <w:color w:val="FFFFFF" w:themeColor="background1"/>
          <w:sz w:val="26"/>
        </w:rPr>
        <w:t>Проект</w:t>
      </w:r>
    </w:p>
    <w:p w:rsidR="00C2242C" w:rsidRDefault="00C2242C" w:rsidP="00C2242C">
      <w:pPr>
        <w:rPr>
          <w:sz w:val="26"/>
        </w:rPr>
      </w:pPr>
    </w:p>
    <w:p w:rsidR="00673841" w:rsidRDefault="00673841" w:rsidP="002D5F23">
      <w:pPr>
        <w:pStyle w:val="2"/>
        <w:tabs>
          <w:tab w:val="left" w:pos="3969"/>
        </w:tabs>
        <w:ind w:right="5897"/>
        <w:jc w:val="both"/>
        <w:rPr>
          <w:lang w:val="en-US"/>
        </w:rPr>
      </w:pPr>
    </w:p>
    <w:p w:rsidR="00C2242C" w:rsidRDefault="00C2242C" w:rsidP="002D5F23">
      <w:pPr>
        <w:pStyle w:val="2"/>
        <w:tabs>
          <w:tab w:val="left" w:pos="3969"/>
        </w:tabs>
        <w:ind w:right="5897"/>
        <w:jc w:val="both"/>
      </w:pPr>
      <w:r>
        <w:t>О проекте закона Челябинской области «О внесении изменения в статью 12 Закона Челябинской области «</w:t>
      </w:r>
      <w:r w:rsidR="00A65768">
        <w:t>О П</w:t>
      </w:r>
      <w:r>
        <w:t>равительстве Чел</w:t>
      </w:r>
      <w:r>
        <w:t>я</w:t>
      </w:r>
      <w:r>
        <w:t>бинской области»</w:t>
      </w:r>
    </w:p>
    <w:p w:rsidR="00C2242C" w:rsidRDefault="00C2242C" w:rsidP="00C2242C">
      <w:pPr>
        <w:rPr>
          <w:sz w:val="26"/>
        </w:rPr>
      </w:pPr>
    </w:p>
    <w:p w:rsidR="00C2242C" w:rsidRDefault="00C2242C" w:rsidP="00C2242C">
      <w:pPr>
        <w:rPr>
          <w:sz w:val="26"/>
        </w:rPr>
      </w:pPr>
    </w:p>
    <w:p w:rsidR="00C2242C" w:rsidRPr="00E07082" w:rsidRDefault="00C2242C" w:rsidP="00C2242C">
      <w:pPr>
        <w:rPr>
          <w:sz w:val="26"/>
        </w:rPr>
      </w:pPr>
    </w:p>
    <w:p w:rsidR="00C2242C" w:rsidRPr="00E07082" w:rsidRDefault="00C2242C" w:rsidP="00C2242C">
      <w:pPr>
        <w:rPr>
          <w:sz w:val="26"/>
        </w:rPr>
      </w:pPr>
    </w:p>
    <w:p w:rsidR="00C2242C" w:rsidRDefault="00C2242C" w:rsidP="00C2242C">
      <w:pPr>
        <w:rPr>
          <w:sz w:val="26"/>
        </w:rPr>
      </w:pPr>
      <w:r>
        <w:rPr>
          <w:sz w:val="26"/>
        </w:rPr>
        <w:tab/>
        <w:t>Законодательное Собрание Челябинской области ПОСТАНОВЛЯЕТ:</w:t>
      </w:r>
    </w:p>
    <w:p w:rsidR="00C2242C" w:rsidRDefault="00C2242C" w:rsidP="00C2242C">
      <w:pPr>
        <w:spacing w:line="360" w:lineRule="auto"/>
        <w:rPr>
          <w:sz w:val="26"/>
        </w:rPr>
      </w:pPr>
    </w:p>
    <w:p w:rsidR="00C2242C" w:rsidRDefault="00C2242C" w:rsidP="00C2242C">
      <w:pPr>
        <w:pStyle w:val="a3"/>
        <w:spacing w:line="360" w:lineRule="auto"/>
        <w:ind w:firstLine="708"/>
        <w:jc w:val="both"/>
      </w:pPr>
      <w:r>
        <w:t>Принять в первом чтении проект закона Челябинской области «О внесении и</w:t>
      </w:r>
      <w:r>
        <w:t>з</w:t>
      </w:r>
      <w:r>
        <w:t>менения в статью 12 Закона Челябинской области «О Правительстве Челябинской о</w:t>
      </w:r>
      <w:r>
        <w:t>б</w:t>
      </w:r>
      <w:r>
        <w:t>ласти», внесенный Губернатором Челябинской области.</w:t>
      </w:r>
    </w:p>
    <w:p w:rsidR="00C2242C" w:rsidRDefault="00C2242C" w:rsidP="00C2242C">
      <w:pPr>
        <w:pStyle w:val="a3"/>
        <w:jc w:val="both"/>
        <w:rPr>
          <w:lang w:val="en-US"/>
        </w:rPr>
      </w:pPr>
    </w:p>
    <w:p w:rsidR="00FC0843" w:rsidRPr="00FC0843" w:rsidRDefault="00FC0843" w:rsidP="00C2242C">
      <w:pPr>
        <w:pStyle w:val="a3"/>
        <w:jc w:val="both"/>
        <w:rPr>
          <w:lang w:val="en-US"/>
        </w:rPr>
      </w:pPr>
    </w:p>
    <w:p w:rsidR="00C2242C" w:rsidRDefault="00C2242C" w:rsidP="00C2242C">
      <w:pPr>
        <w:pStyle w:val="a3"/>
        <w:jc w:val="both"/>
      </w:pPr>
    </w:p>
    <w:p w:rsidR="00C2242C" w:rsidRDefault="00C2242C" w:rsidP="00C2242C">
      <w:pPr>
        <w:pStyle w:val="a3"/>
        <w:jc w:val="both"/>
      </w:pPr>
    </w:p>
    <w:p w:rsidR="00C2242C" w:rsidRDefault="00C2242C" w:rsidP="00C2242C">
      <w:pPr>
        <w:pStyle w:val="a3"/>
        <w:jc w:val="both"/>
      </w:pPr>
      <w:r>
        <w:t>Председатель</w:t>
      </w:r>
    </w:p>
    <w:p w:rsidR="00C2242C" w:rsidRDefault="00C2242C" w:rsidP="00C2242C">
      <w:pPr>
        <w:pStyle w:val="a3"/>
        <w:jc w:val="both"/>
      </w:pPr>
      <w:r>
        <w:t>Законодательного Собрания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В.В. </w:t>
      </w:r>
      <w:proofErr w:type="spellStart"/>
      <w:r>
        <w:t>Мякуш</w:t>
      </w:r>
      <w:proofErr w:type="spellEnd"/>
    </w:p>
    <w:p w:rsidR="00BB163F" w:rsidRDefault="00BB163F"/>
    <w:sectPr w:rsidR="00BB163F" w:rsidSect="00D338D7">
      <w:pgSz w:w="11906" w:h="16838"/>
      <w:pgMar w:top="1134" w:right="624" w:bottom="720" w:left="164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C2242C"/>
    <w:rsid w:val="002D5F23"/>
    <w:rsid w:val="00673841"/>
    <w:rsid w:val="006B533E"/>
    <w:rsid w:val="008C09E3"/>
    <w:rsid w:val="00A65768"/>
    <w:rsid w:val="00BB163F"/>
    <w:rsid w:val="00C2242C"/>
    <w:rsid w:val="00EF5CCD"/>
    <w:rsid w:val="00FC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42C"/>
    <w:rPr>
      <w:sz w:val="26"/>
    </w:rPr>
  </w:style>
  <w:style w:type="character" w:customStyle="1" w:styleId="a4">
    <w:name w:val="Основной текст Знак"/>
    <w:basedOn w:val="a0"/>
    <w:link w:val="a3"/>
    <w:rsid w:val="00C2242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2"/>
    <w:basedOn w:val="a"/>
    <w:link w:val="20"/>
    <w:rsid w:val="00C2242C"/>
    <w:pPr>
      <w:ind w:right="5678"/>
    </w:pPr>
    <w:rPr>
      <w:sz w:val="26"/>
    </w:rPr>
  </w:style>
  <w:style w:type="character" w:customStyle="1" w:styleId="20">
    <w:name w:val="Основной текст 2 Знак"/>
    <w:basedOn w:val="a0"/>
    <w:link w:val="2"/>
    <w:rsid w:val="00C2242C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418</Characters>
  <Application>Microsoft Office Word</Application>
  <DocSecurity>0</DocSecurity>
  <Lines>3</Lines>
  <Paragraphs>1</Paragraphs>
  <ScaleCrop>false</ScaleCrop>
  <Company>Законодательное Собрание Челябинской области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bystrushkina_ka</dc:creator>
  <cp:lastModifiedBy>bystrushkina_ka</cp:lastModifiedBy>
  <cp:revision>5</cp:revision>
  <cp:lastPrinted>2016-10-27T10:37:00Z</cp:lastPrinted>
  <dcterms:created xsi:type="dcterms:W3CDTF">2016-10-19T06:15:00Z</dcterms:created>
  <dcterms:modified xsi:type="dcterms:W3CDTF">2016-10-27T10:38:00Z</dcterms:modified>
</cp:coreProperties>
</file>