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1F" w:rsidRDefault="00C1631F" w:rsidP="00717764">
      <w:pPr>
        <w:ind w:right="4819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E740DD">
      <w:pPr>
        <w:spacing w:after="0" w:line="240" w:lineRule="auto"/>
        <w:ind w:right="-55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E740DD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946DE7" w:rsidRDefault="00946DE7" w:rsidP="0022169C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11872" w:rsidRDefault="00111872" w:rsidP="0022169C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5D47E0" w:rsidRDefault="005D47E0" w:rsidP="00E740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проекте закона Челябинской области «О внесении изменени</w:t>
      </w:r>
      <w:r w:rsidR="00A337D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9621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A337DA">
        <w:rPr>
          <w:rFonts w:ascii="Times New Roman" w:hAnsi="Times New Roman" w:cs="Times New Roman"/>
          <w:sz w:val="26"/>
          <w:szCs w:val="26"/>
        </w:rPr>
        <w:t>9</w:t>
      </w:r>
      <w:r w:rsidR="009621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</w:t>
      </w:r>
      <w:r w:rsidR="009621B5">
        <w:rPr>
          <w:rFonts w:ascii="Times New Roman" w:hAnsi="Times New Roman" w:cs="Times New Roman"/>
          <w:sz w:val="26"/>
          <w:szCs w:val="26"/>
        </w:rPr>
        <w:t>а</w:t>
      </w:r>
      <w:r w:rsidR="00946D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Челябинской области «О</w:t>
      </w:r>
      <w:r w:rsidR="00A337DA">
        <w:rPr>
          <w:rFonts w:ascii="Times New Roman" w:hAnsi="Times New Roman" w:cs="Times New Roman"/>
          <w:sz w:val="26"/>
          <w:szCs w:val="26"/>
        </w:rPr>
        <w:t>б Упо</w:t>
      </w:r>
      <w:r w:rsidR="00A337DA">
        <w:rPr>
          <w:rFonts w:ascii="Times New Roman" w:hAnsi="Times New Roman" w:cs="Times New Roman"/>
          <w:sz w:val="26"/>
          <w:szCs w:val="26"/>
        </w:rPr>
        <w:t>л</w:t>
      </w:r>
      <w:r w:rsidR="00A337DA">
        <w:rPr>
          <w:rFonts w:ascii="Times New Roman" w:hAnsi="Times New Roman" w:cs="Times New Roman"/>
          <w:sz w:val="26"/>
          <w:szCs w:val="26"/>
        </w:rPr>
        <w:t>номоченном по правам человека в</w:t>
      </w:r>
      <w:r w:rsidR="00C754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лябинской области»</w:t>
      </w:r>
    </w:p>
    <w:p w:rsidR="00E740DD" w:rsidRDefault="00E740DD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7E0" w:rsidRDefault="005D47E0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872" w:rsidRDefault="0011187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E740DD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E740DD" w:rsidRDefault="00E740DD" w:rsidP="00E740DD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40DD" w:rsidRDefault="00E740DD" w:rsidP="0022169C">
      <w:pPr>
        <w:tabs>
          <w:tab w:val="left" w:pos="3969"/>
        </w:tabs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0DD">
        <w:rPr>
          <w:rFonts w:ascii="Times New Roman" w:hAnsi="Times New Roman" w:cs="Times New Roman"/>
          <w:sz w:val="26"/>
          <w:szCs w:val="26"/>
        </w:rPr>
        <w:t>Принять в первом чтении проект закона Челябинской области «О внесении</w:t>
      </w:r>
      <w:r w:rsidR="0022169C">
        <w:rPr>
          <w:rFonts w:ascii="Times New Roman" w:hAnsi="Times New Roman" w:cs="Times New Roman"/>
          <w:sz w:val="26"/>
          <w:szCs w:val="26"/>
        </w:rPr>
        <w:t xml:space="preserve"> </w:t>
      </w:r>
      <w:r w:rsidRPr="00E740DD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740DD">
        <w:rPr>
          <w:rFonts w:ascii="Times New Roman" w:hAnsi="Times New Roman" w:cs="Times New Roman"/>
          <w:sz w:val="26"/>
          <w:szCs w:val="26"/>
        </w:rPr>
        <w:t>менени</w:t>
      </w:r>
      <w:r w:rsidR="00A337DA">
        <w:rPr>
          <w:rFonts w:ascii="Times New Roman" w:hAnsi="Times New Roman" w:cs="Times New Roman"/>
          <w:sz w:val="26"/>
          <w:szCs w:val="26"/>
        </w:rPr>
        <w:t>я</w:t>
      </w:r>
      <w:r w:rsidRPr="00E740DD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1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A337DA">
        <w:rPr>
          <w:rFonts w:ascii="Times New Roman" w:hAnsi="Times New Roman" w:cs="Times New Roman"/>
          <w:sz w:val="26"/>
          <w:szCs w:val="26"/>
        </w:rPr>
        <w:t>9</w:t>
      </w:r>
      <w:r w:rsidRPr="00E740D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621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</w:t>
      </w:r>
      <w:r w:rsidR="00225498">
        <w:rPr>
          <w:rFonts w:ascii="Times New Roman" w:hAnsi="Times New Roman" w:cs="Times New Roman"/>
          <w:sz w:val="26"/>
          <w:szCs w:val="26"/>
        </w:rPr>
        <w:t>«</w:t>
      </w:r>
      <w:r w:rsidR="00C7546E">
        <w:rPr>
          <w:rFonts w:ascii="Times New Roman" w:hAnsi="Times New Roman" w:cs="Times New Roman"/>
          <w:sz w:val="26"/>
          <w:szCs w:val="26"/>
        </w:rPr>
        <w:t>О</w:t>
      </w:r>
      <w:r w:rsidR="00A337DA">
        <w:rPr>
          <w:rFonts w:ascii="Times New Roman" w:hAnsi="Times New Roman" w:cs="Times New Roman"/>
          <w:sz w:val="26"/>
          <w:szCs w:val="26"/>
        </w:rPr>
        <w:t>б Уполномоченном по правам человека в</w:t>
      </w:r>
      <w:r w:rsidR="00C7546E">
        <w:rPr>
          <w:rFonts w:ascii="Times New Roman" w:hAnsi="Times New Roman" w:cs="Times New Roman"/>
          <w:sz w:val="26"/>
          <w:szCs w:val="26"/>
        </w:rPr>
        <w:t xml:space="preserve"> </w:t>
      </w:r>
      <w:r w:rsidR="00946DE7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225498">
        <w:rPr>
          <w:rFonts w:ascii="Times New Roman" w:hAnsi="Times New Roman" w:cs="Times New Roman"/>
          <w:sz w:val="26"/>
          <w:szCs w:val="26"/>
        </w:rPr>
        <w:t xml:space="preserve">», внесенный </w:t>
      </w:r>
      <w:r w:rsidR="00A337DA">
        <w:rPr>
          <w:rFonts w:ascii="Times New Roman" w:hAnsi="Times New Roman" w:cs="Times New Roman"/>
          <w:sz w:val="26"/>
          <w:szCs w:val="26"/>
        </w:rPr>
        <w:t>депутатом Законодательного Собр</w:t>
      </w:r>
      <w:r w:rsidR="00A337DA">
        <w:rPr>
          <w:rFonts w:ascii="Times New Roman" w:hAnsi="Times New Roman" w:cs="Times New Roman"/>
          <w:sz w:val="26"/>
          <w:szCs w:val="26"/>
        </w:rPr>
        <w:t>а</w:t>
      </w:r>
      <w:r w:rsidR="00A337DA">
        <w:rPr>
          <w:rFonts w:ascii="Times New Roman" w:hAnsi="Times New Roman" w:cs="Times New Roman"/>
          <w:sz w:val="26"/>
          <w:szCs w:val="26"/>
        </w:rPr>
        <w:t>ния</w:t>
      </w:r>
      <w:r w:rsidR="00225498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A337DA">
        <w:rPr>
          <w:rFonts w:ascii="Times New Roman" w:hAnsi="Times New Roman" w:cs="Times New Roman"/>
          <w:sz w:val="26"/>
          <w:szCs w:val="26"/>
        </w:rPr>
        <w:t xml:space="preserve"> Брагиным А.И.</w:t>
      </w:r>
    </w:p>
    <w:p w:rsidR="00946DE7" w:rsidRDefault="00946DE7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872" w:rsidRDefault="00111872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872" w:rsidRDefault="00111872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1872" w:rsidRDefault="00111872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984" w:rsidRDefault="00457984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7984" w:rsidRDefault="00457984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6DE7" w:rsidRDefault="00946DE7" w:rsidP="00946DE7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946DE7" w:rsidRPr="00E740DD" w:rsidRDefault="00946DE7" w:rsidP="0022169C">
      <w:pPr>
        <w:tabs>
          <w:tab w:val="left" w:pos="396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2169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sectPr w:rsidR="00946DE7" w:rsidRPr="00E740DD" w:rsidSect="0022169C">
      <w:pgSz w:w="11906" w:h="16838"/>
      <w:pgMar w:top="1134" w:right="282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characterSpacingControl w:val="doNotCompress"/>
  <w:compat/>
  <w:rsids>
    <w:rsidRoot w:val="00E740DD"/>
    <w:rsid w:val="000625E4"/>
    <w:rsid w:val="000E7360"/>
    <w:rsid w:val="00111872"/>
    <w:rsid w:val="00121EC9"/>
    <w:rsid w:val="0022169C"/>
    <w:rsid w:val="00225498"/>
    <w:rsid w:val="004274F7"/>
    <w:rsid w:val="00457984"/>
    <w:rsid w:val="00465E1D"/>
    <w:rsid w:val="004F7335"/>
    <w:rsid w:val="005D47E0"/>
    <w:rsid w:val="00631694"/>
    <w:rsid w:val="006C1932"/>
    <w:rsid w:val="00717764"/>
    <w:rsid w:val="007A51E2"/>
    <w:rsid w:val="00853EA9"/>
    <w:rsid w:val="00856DB1"/>
    <w:rsid w:val="008D4FD0"/>
    <w:rsid w:val="00946DE7"/>
    <w:rsid w:val="009621B5"/>
    <w:rsid w:val="00A337DA"/>
    <w:rsid w:val="00BE2E18"/>
    <w:rsid w:val="00C1631F"/>
    <w:rsid w:val="00C7546E"/>
    <w:rsid w:val="00D6254B"/>
    <w:rsid w:val="00D70DF3"/>
    <w:rsid w:val="00E740DD"/>
    <w:rsid w:val="00EF63E1"/>
    <w:rsid w:val="00F4492B"/>
    <w:rsid w:val="00F9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Ковалева М.Б.</cp:lastModifiedBy>
  <cp:revision>16</cp:revision>
  <cp:lastPrinted>2017-04-28T05:30:00Z</cp:lastPrinted>
  <dcterms:created xsi:type="dcterms:W3CDTF">2013-11-25T04:51:00Z</dcterms:created>
  <dcterms:modified xsi:type="dcterms:W3CDTF">2017-04-28T05:30:00Z</dcterms:modified>
</cp:coreProperties>
</file>