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CB0672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8B69F9">
              <w:rPr>
                <w:sz w:val="26"/>
                <w:szCs w:val="26"/>
              </w:rPr>
              <w:t xml:space="preserve"> </w:t>
            </w:r>
            <w:r w:rsidR="00CB0672">
              <w:rPr>
                <w:sz w:val="26"/>
                <w:szCs w:val="26"/>
              </w:rPr>
              <w:t>9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A4EE8">
        <w:rPr>
          <w:sz w:val="26"/>
          <w:szCs w:val="26"/>
        </w:rPr>
        <w:t>1</w:t>
      </w:r>
      <w:r w:rsidR="000712C7">
        <w:rPr>
          <w:sz w:val="26"/>
          <w:szCs w:val="26"/>
        </w:rPr>
        <w:t>3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6D194C" w:rsidRPr="0014517D" w:rsidRDefault="000712C7" w:rsidP="005A4EE8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выплату инвалидам </w:t>
      </w:r>
      <w:r>
        <w:rPr>
          <w:b/>
          <w:sz w:val="26"/>
          <w:szCs w:val="26"/>
        </w:rPr>
        <w:br/>
        <w:t xml:space="preserve">компенсаций страховых премий по договорам обязательного страхования </w:t>
      </w:r>
      <w:r>
        <w:rPr>
          <w:b/>
          <w:sz w:val="26"/>
          <w:szCs w:val="26"/>
        </w:rPr>
        <w:br/>
        <w:t>гражданской ответственности владельцев транспортных средств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7"/>
        <w:gridCol w:w="3682"/>
        <w:gridCol w:w="6"/>
      </w:tblGrid>
      <w:tr w:rsidR="00C4121A" w:rsidRPr="00010CC4" w:rsidTr="000712C7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0712C7" w:rsidTr="008B69F9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21,2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30,3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18,7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18,2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169,4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0712C7" w:rsidTr="008B69F9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tabs>
                <w:tab w:val="left" w:pos="459"/>
              </w:tabs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0712C7" w:rsidTr="008B69F9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pStyle w:val="1"/>
              <w:spacing w:line="276" w:lineRule="auto"/>
              <w:ind w:left="57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C7" w:rsidRDefault="000712C7" w:rsidP="008B69F9">
            <w:pPr>
              <w:spacing w:line="276" w:lineRule="auto"/>
              <w:ind w:left="0"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508,3»</w:t>
            </w:r>
          </w:p>
        </w:tc>
      </w:tr>
    </w:tbl>
    <w:p w:rsidR="000712C7" w:rsidRDefault="000712C7" w:rsidP="003F33DC">
      <w:pPr>
        <w:ind w:left="0"/>
        <w:rPr>
          <w:sz w:val="26"/>
          <w:szCs w:val="26"/>
        </w:rPr>
      </w:pPr>
    </w:p>
    <w:p w:rsidR="008B69F9" w:rsidRPr="00626F49" w:rsidRDefault="008B69F9" w:rsidP="003F33DC">
      <w:pPr>
        <w:ind w:left="0"/>
        <w:rPr>
          <w:sz w:val="26"/>
          <w:szCs w:val="26"/>
        </w:rPr>
      </w:pPr>
    </w:p>
    <w:sectPr w:rsidR="008B69F9" w:rsidRPr="00626F49" w:rsidSect="00954131">
      <w:footerReference w:type="default" r:id="rId7"/>
      <w:pgSz w:w="11906" w:h="16838"/>
      <w:pgMar w:top="1134" w:right="567" w:bottom="1134" w:left="1701" w:header="709" w:footer="709" w:gutter="0"/>
      <w:pgNumType w:start="3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BE4" w:rsidRDefault="00022BE4" w:rsidP="005211A3">
      <w:r>
        <w:separator/>
      </w:r>
    </w:p>
  </w:endnote>
  <w:endnote w:type="continuationSeparator" w:id="0">
    <w:p w:rsidR="00022BE4" w:rsidRDefault="00022BE4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43419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54131">
          <w:rPr>
            <w:noProof/>
            <w:sz w:val="24"/>
            <w:szCs w:val="24"/>
          </w:rPr>
          <w:t>397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BE4" w:rsidRDefault="00022BE4" w:rsidP="005211A3">
      <w:r>
        <w:separator/>
      </w:r>
    </w:p>
  </w:footnote>
  <w:footnote w:type="continuationSeparator" w:id="0">
    <w:p w:rsidR="00022BE4" w:rsidRDefault="00022BE4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0CC4"/>
    <w:rsid w:val="000179A2"/>
    <w:rsid w:val="00022BE4"/>
    <w:rsid w:val="0003190A"/>
    <w:rsid w:val="00034C03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3419E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12DA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69F9"/>
    <w:rsid w:val="008B7F3F"/>
    <w:rsid w:val="008C0DF4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131"/>
    <w:rsid w:val="00954BA6"/>
    <w:rsid w:val="00963150"/>
    <w:rsid w:val="00975301"/>
    <w:rsid w:val="00997FB5"/>
    <w:rsid w:val="009A218C"/>
    <w:rsid w:val="009A5842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771AB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0672"/>
    <w:rsid w:val="00CB2703"/>
    <w:rsid w:val="00CB3AB9"/>
    <w:rsid w:val="00CB6EB7"/>
    <w:rsid w:val="00CC1A3C"/>
    <w:rsid w:val="00CC29D1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BDDA4-BACE-4CC8-A351-09216FD3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7</cp:revision>
  <cp:lastPrinted>2016-02-24T06:37:00Z</cp:lastPrinted>
  <dcterms:created xsi:type="dcterms:W3CDTF">2016-04-08T04:55:00Z</dcterms:created>
  <dcterms:modified xsi:type="dcterms:W3CDTF">2016-04-22T04:15:00Z</dcterms:modified>
</cp:coreProperties>
</file>