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E1" w:rsidRPr="006C187F" w:rsidRDefault="006C187F" w:rsidP="006C187F">
      <w:pPr>
        <w:pStyle w:val="a3"/>
        <w:spacing w:line="360" w:lineRule="auto"/>
        <w:ind w:left="851"/>
        <w:jc w:val="center"/>
        <w:rPr>
          <w:b/>
          <w:sz w:val="26"/>
          <w:szCs w:val="26"/>
        </w:rPr>
      </w:pPr>
      <w:r w:rsidRPr="006C187F">
        <w:rPr>
          <w:b/>
          <w:sz w:val="26"/>
          <w:szCs w:val="26"/>
        </w:rPr>
        <w:t>Виды деятельности, включаемые в Закон о патенте.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издание (включая интерактивное): каталогов, фотографий, эстампов и открыток, иллюстрированных, поздравительных почтовых карточек, форм и бланков, плакатов, художественных репродукций, рекламной продукции, прочей печатной продукции, интерактивных статистических отчетов и прочей подобной информации, изготовление и печатание визитных карточек и пригласительных билетов на семейные торжества;»;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услуги в области растениеводства (код ОКВЭД: 01.61);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производство масел и жиров (код ОКВЭД: 10.41);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производство муки из зерновых культур (код ОКВЭД: 10.61.2);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производство крупы и гранул из зерновых культур (код ОКВЭД: 10.61.3);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производство деревянной тары, изготовление изделий из дерева, пробки, соломки и материалов для плетения, корзиночных и плетеных изделий по индивидуальному заказу населения (коды ОКВЭД: 16.24, 16.29.3);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услуги по ковке, прессованию, объемной и листовой штамповке и профилированию листового металла, обработка металлов и нанесение покрытий на металлы, обработка металлических изделий механическая (коды ОКВЭД: 25.50.1, 25.61, 25.62);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изготовление ювелирных изделий и аналогичных изделий по индивидуальному заказу населения (код ОКВЭД: 32.12.6);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изготовление бижутерии и подобных товаров по индивидуальному заказу населения (код ОКВЭД: 32.13.2);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разработка строительных проектов (код ОКВЭД: 41.10);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строительство жилых и нежилых зданий (код ОКВЭД: 41.20);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строительство инженерных коммуникаций для водоснабжения и водоотведения, газоснабжения (код ОКВЭД: 42.21);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деятельность специализированная в области дизайна, за исключением услуг по оформлению интерьера жилого помещения и услуг художественного оформления (код ОКВЭД: 74.10);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аренда и лизинг легковых автомобилей и легких автотранспортных средств (код ОКВЭД: 77.11);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аренда и лизинг грузовых транспортных средств (код ОКВЭД: 77.12);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pacing w:val="-2"/>
          <w:sz w:val="26"/>
          <w:szCs w:val="26"/>
        </w:rPr>
        <w:lastRenderedPageBreak/>
        <w:t>аренда и лизинг сельскохозяйственных машин и оборудования (код ОКВЭД: 77.31);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аренда и лизинг офисных машин и оборудования, включая вычислител</w:t>
      </w:r>
      <w:r w:rsidR="00656311">
        <w:rPr>
          <w:sz w:val="26"/>
          <w:szCs w:val="26"/>
        </w:rPr>
        <w:t>ьную технику (коды ОКВЭД: 77.33</w:t>
      </w:r>
      <w:r w:rsidRPr="00D86EE1">
        <w:rPr>
          <w:sz w:val="26"/>
          <w:szCs w:val="26"/>
        </w:rPr>
        <w:t>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подметание улиц и уборка снега (код ОКВЭД: 81.29.2);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заточка пил, чертежных и других инструментов, ножей, ножниц, бритв, коньков и т.п. (код ОКВЭД: 95.29.43);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 xml:space="preserve">деятельность салонов </w:t>
      </w:r>
      <w:proofErr w:type="spellStart"/>
      <w:r w:rsidRPr="00D86EE1">
        <w:rPr>
          <w:sz w:val="26"/>
          <w:szCs w:val="26"/>
        </w:rPr>
        <w:t>татуажа</w:t>
      </w:r>
      <w:proofErr w:type="spellEnd"/>
      <w:r w:rsidRPr="00D86EE1">
        <w:rPr>
          <w:sz w:val="26"/>
          <w:szCs w:val="26"/>
        </w:rPr>
        <w:t xml:space="preserve"> и </w:t>
      </w:r>
      <w:proofErr w:type="spellStart"/>
      <w:r w:rsidRPr="00D86EE1">
        <w:rPr>
          <w:sz w:val="26"/>
          <w:szCs w:val="26"/>
        </w:rPr>
        <w:t>пирсинга</w:t>
      </w:r>
      <w:proofErr w:type="spellEnd"/>
      <w:r w:rsidRPr="00D86EE1">
        <w:rPr>
          <w:sz w:val="26"/>
          <w:szCs w:val="26"/>
        </w:rPr>
        <w:t xml:space="preserve"> (код ОКВЭД: 96.09);</w:t>
      </w:r>
    </w:p>
    <w:p w:rsidR="00D86EE1" w:rsidRPr="00D86EE1" w:rsidRDefault="00D86EE1" w:rsidP="00D86E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услуги по стрике и глажению белья на дому у заказчика (код ОКВЭД: 96.09);</w:t>
      </w:r>
    </w:p>
    <w:p w:rsidR="00D86EE1" w:rsidRDefault="00D86EE1" w:rsidP="00D86E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86EE1">
        <w:rPr>
          <w:sz w:val="26"/>
          <w:szCs w:val="26"/>
        </w:rPr>
        <w:t>услуги по ремонту и изготовлению гончарных изделий по индивидуальному заказу населения (код ОКВЭД: 96.09);</w:t>
      </w:r>
    </w:p>
    <w:p w:rsidR="00D86EE1" w:rsidRDefault="00D86EE1" w:rsidP="00D86EE1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зрелищно-развлекательная (коды ОКВЭД: 93.29).</w:t>
      </w:r>
    </w:p>
    <w:p w:rsidR="00D86EE1" w:rsidRDefault="00D86EE1" w:rsidP="00D86EE1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</w:p>
    <w:p w:rsidR="00D86EE1" w:rsidRDefault="00D86EE1" w:rsidP="00D86EE1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</w:p>
    <w:p w:rsidR="00DD4D50" w:rsidRDefault="00DD4D50"/>
    <w:sectPr w:rsidR="00DD4D50" w:rsidSect="00D86E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C4C90"/>
    <w:multiLevelType w:val="hybridMultilevel"/>
    <w:tmpl w:val="C820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EE1"/>
    <w:rsid w:val="0001089F"/>
    <w:rsid w:val="003B437C"/>
    <w:rsid w:val="003D5387"/>
    <w:rsid w:val="00656311"/>
    <w:rsid w:val="006C187F"/>
    <w:rsid w:val="008B136D"/>
    <w:rsid w:val="00A91091"/>
    <w:rsid w:val="00AC3B9F"/>
    <w:rsid w:val="00CE40C8"/>
    <w:rsid w:val="00D07125"/>
    <w:rsid w:val="00D86EE1"/>
    <w:rsid w:val="00D91BE2"/>
    <w:rsid w:val="00DD4D50"/>
    <w:rsid w:val="00E73561"/>
    <w:rsid w:val="00FA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Иглинова Е.О.</dc:creator>
  <cp:lastModifiedBy>Довбня О.В.</cp:lastModifiedBy>
  <cp:revision>2</cp:revision>
  <cp:lastPrinted>2019-04-16T05:16:00Z</cp:lastPrinted>
  <dcterms:created xsi:type="dcterms:W3CDTF">2019-04-16T08:32:00Z</dcterms:created>
  <dcterms:modified xsi:type="dcterms:W3CDTF">2019-04-16T08:32:00Z</dcterms:modified>
</cp:coreProperties>
</file>